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3" w:rsidRPr="006E08F3" w:rsidRDefault="006E08F3" w:rsidP="006E08F3">
      <w:pPr>
        <w:spacing w:before="95" w:after="200" w:line="276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6E08F3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C60C2F7" wp14:editId="4A82F650">
            <wp:extent cx="1295400" cy="657225"/>
            <wp:effectExtent l="0" t="0" r="0" b="9525"/>
            <wp:docPr id="2" name="Picture 1" descr="http://www.northeast.edu/Admissions/Transfer-Guide/images/Nebraska-Methodist-Colleg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east.edu/Admissions/Transfer-Guide/images/Nebraska-Methodist-College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F3" w:rsidRPr="006E08F3" w:rsidRDefault="006E08F3" w:rsidP="006E08F3">
      <w:pPr>
        <w:pBdr>
          <w:bottom w:val="single" w:sz="12" w:space="1" w:color="auto"/>
        </w:pBdr>
        <w:spacing w:before="4" w:after="200" w:line="276" w:lineRule="auto"/>
        <w:contextualSpacing/>
        <w:jc w:val="right"/>
        <w:rPr>
          <w:rFonts w:ascii="Calibri" w:eastAsia="Calibri" w:hAnsi="Calibri" w:cs="Arial"/>
          <w:b/>
        </w:rPr>
      </w:pPr>
      <w:r w:rsidRPr="006E08F3">
        <w:rPr>
          <w:rFonts w:ascii="Calibri" w:eastAsia="Calibri" w:hAnsi="Calibri" w:cs="Arial"/>
          <w:b/>
        </w:rPr>
        <w:t>POLICIES AND PROCEDURES</w:t>
      </w:r>
    </w:p>
    <w:p w:rsidR="006E08F3" w:rsidRPr="006E08F3" w:rsidRDefault="006E08F3" w:rsidP="006E08F3">
      <w:pPr>
        <w:spacing w:after="200" w:line="276" w:lineRule="auto"/>
        <w:ind w:left="2880" w:hanging="2880"/>
        <w:contextualSpacing/>
        <w:jc w:val="both"/>
        <w:rPr>
          <w:rFonts w:ascii="Calibri" w:eastAsia="Calibri" w:hAnsi="Calibri" w:cs="Arial"/>
          <w:b/>
        </w:rPr>
      </w:pPr>
    </w:p>
    <w:p w:rsidR="006E08F3" w:rsidRPr="006E08F3" w:rsidRDefault="006E08F3" w:rsidP="006E08F3">
      <w:pPr>
        <w:spacing w:after="200" w:line="276" w:lineRule="auto"/>
        <w:ind w:left="2880" w:hanging="2880"/>
        <w:contextualSpacing/>
        <w:jc w:val="both"/>
        <w:rPr>
          <w:rFonts w:ascii="Calibri" w:eastAsia="Calibri" w:hAnsi="Calibri" w:cs="Arial"/>
        </w:rPr>
      </w:pPr>
      <w:r w:rsidRPr="006E08F3">
        <w:rPr>
          <w:rFonts w:ascii="Calibri" w:eastAsia="Calibri" w:hAnsi="Calibri" w:cs="Arial"/>
          <w:b/>
        </w:rPr>
        <w:t xml:space="preserve">SUBJECT:  </w:t>
      </w:r>
      <w:r w:rsidRPr="006E08F3"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>External Email Survey Etiquette</w:t>
      </w:r>
    </w:p>
    <w:p w:rsidR="006E08F3" w:rsidRPr="006E08F3" w:rsidRDefault="006E08F3" w:rsidP="006E08F3">
      <w:pPr>
        <w:spacing w:after="200" w:line="276" w:lineRule="auto"/>
        <w:ind w:left="2160" w:hanging="2160"/>
        <w:contextualSpacing/>
        <w:jc w:val="both"/>
        <w:rPr>
          <w:rFonts w:ascii="Calibri" w:eastAsia="Calibri" w:hAnsi="Calibri" w:cs="Arial"/>
          <w:b/>
        </w:rPr>
      </w:pPr>
    </w:p>
    <w:p w:rsidR="006E08F3" w:rsidRPr="006E08F3" w:rsidRDefault="006E08F3" w:rsidP="006E08F3">
      <w:pPr>
        <w:spacing w:after="200" w:line="276" w:lineRule="auto"/>
        <w:ind w:left="2160" w:hanging="2160"/>
        <w:contextualSpacing/>
        <w:jc w:val="both"/>
        <w:rPr>
          <w:rFonts w:ascii="Calibri" w:eastAsia="Calibri" w:hAnsi="Calibri" w:cs="Arial"/>
        </w:rPr>
      </w:pPr>
      <w:r w:rsidRPr="006E08F3">
        <w:rPr>
          <w:rFonts w:ascii="Calibri" w:eastAsia="Calibri" w:hAnsi="Calibri" w:cs="Arial"/>
          <w:b/>
        </w:rPr>
        <w:t>REVIEWED/REVISED:</w:t>
      </w:r>
      <w:r w:rsidRPr="006E08F3">
        <w:rPr>
          <w:rFonts w:ascii="Calibri" w:eastAsia="Calibri" w:hAnsi="Calibri" w:cs="Arial"/>
          <w:b/>
        </w:rPr>
        <w:tab/>
      </w:r>
      <w:r w:rsidRPr="006E08F3"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</w:rPr>
        <w:t>2/2018</w:t>
      </w:r>
    </w:p>
    <w:p w:rsidR="006E08F3" w:rsidRPr="006E08F3" w:rsidRDefault="006E08F3" w:rsidP="006E08F3">
      <w:pPr>
        <w:spacing w:after="200" w:line="276" w:lineRule="auto"/>
        <w:ind w:left="2880" w:hanging="2880"/>
        <w:contextualSpacing/>
        <w:jc w:val="both"/>
        <w:rPr>
          <w:rFonts w:ascii="Calibri" w:eastAsia="Calibri" w:hAnsi="Calibri" w:cs="Arial"/>
        </w:rPr>
      </w:pPr>
    </w:p>
    <w:p w:rsidR="006E08F3" w:rsidRPr="006E08F3" w:rsidRDefault="006E08F3" w:rsidP="006E08F3">
      <w:pPr>
        <w:pBdr>
          <w:bottom w:val="single" w:sz="12" w:space="1" w:color="auto"/>
        </w:pBdr>
        <w:spacing w:before="100" w:beforeAutospacing="1" w:after="100" w:afterAutospacing="1" w:line="276" w:lineRule="auto"/>
        <w:ind w:left="2880" w:hanging="2880"/>
        <w:contextualSpacing/>
        <w:jc w:val="both"/>
        <w:rPr>
          <w:rFonts w:ascii="Calibri" w:eastAsia="Times New Roman" w:hAnsi="Calibri" w:cs="Arial"/>
        </w:rPr>
      </w:pPr>
      <w:r w:rsidRPr="006E08F3">
        <w:rPr>
          <w:rFonts w:ascii="Calibri" w:eastAsia="Times New Roman" w:hAnsi="Calibri" w:cs="Arial"/>
          <w:b/>
        </w:rPr>
        <w:t xml:space="preserve">PURPOSE:  </w:t>
      </w:r>
      <w:r w:rsidRPr="006E08F3">
        <w:rPr>
          <w:rFonts w:ascii="Calibri" w:eastAsia="Times New Roman" w:hAnsi="Calibri" w:cs="Arial"/>
        </w:rPr>
        <w:tab/>
        <w:t>To establish a consistent procedure for managing email surveys received at the college</w:t>
      </w:r>
      <w:r>
        <w:rPr>
          <w:rFonts w:ascii="Calibri" w:eastAsia="Times New Roman" w:hAnsi="Calibri" w:cs="Arial"/>
        </w:rPr>
        <w:t xml:space="preserve"> from external sources</w:t>
      </w:r>
      <w:r w:rsidRPr="006E08F3">
        <w:rPr>
          <w:rFonts w:ascii="Calibri" w:eastAsia="Times New Roman" w:hAnsi="Calibri" w:cs="Arial"/>
        </w:rPr>
        <w:t xml:space="preserve">. </w:t>
      </w:r>
    </w:p>
    <w:p w:rsidR="006E08F3" w:rsidRDefault="006E08F3" w:rsidP="006E08F3"/>
    <w:p w:rsidR="006E08F3" w:rsidRPr="006E08F3" w:rsidRDefault="006E08F3" w:rsidP="006E08F3">
      <w:r w:rsidRPr="006E08F3">
        <w:t>External emails from researchers</w:t>
      </w:r>
      <w:r>
        <w:t>, including but not limited to,</w:t>
      </w:r>
      <w:r w:rsidRPr="006E08F3">
        <w:t xml:space="preserve"> graduate students</w:t>
      </w:r>
      <w:r>
        <w:t>, faculty from other institutions, healthcare providers, etc.,</w:t>
      </w:r>
      <w:r w:rsidRPr="006E08F3">
        <w:t xml:space="preserve"> </w:t>
      </w:r>
      <w:r>
        <w:t>request</w:t>
      </w:r>
      <w:r w:rsidRPr="006E08F3">
        <w:t xml:space="preserve">ing to survey Nebraska Methodist College </w:t>
      </w:r>
      <w:r>
        <w:t xml:space="preserve">(NMC) </w:t>
      </w:r>
      <w:r w:rsidRPr="006E08F3">
        <w:t xml:space="preserve">students, faculty, or staff </w:t>
      </w:r>
      <w:r w:rsidRPr="004D1810">
        <w:rPr>
          <w:bCs/>
        </w:rPr>
        <w:t>must</w:t>
      </w:r>
      <w:r w:rsidRPr="004D1810">
        <w:t xml:space="preserve"> </w:t>
      </w:r>
      <w:r w:rsidRPr="006E08F3">
        <w:t xml:space="preserve">be forwarded to the </w:t>
      </w:r>
      <w:r>
        <w:t xml:space="preserve">NMC </w:t>
      </w:r>
      <w:r w:rsidRPr="006E08F3">
        <w:t>Institutional R</w:t>
      </w:r>
      <w:r>
        <w:t xml:space="preserve">eview Board (IRB) at </w:t>
      </w:r>
      <w:hyperlink r:id="rId7" w:history="1">
        <w:r w:rsidRPr="006E08F3">
          <w:rPr>
            <w:rStyle w:val="Hyperlink"/>
          </w:rPr>
          <w:t>IRB@methodistcollege.edu</w:t>
        </w:r>
      </w:hyperlink>
      <w:r>
        <w:t xml:space="preserve"> for approval.</w:t>
      </w:r>
      <w:r w:rsidRPr="006E08F3">
        <w:t xml:space="preserve"> </w:t>
      </w:r>
    </w:p>
    <w:p w:rsidR="006E08F3" w:rsidRPr="006E08F3" w:rsidRDefault="006E08F3" w:rsidP="006E08F3">
      <w:r>
        <w:t>E</w:t>
      </w:r>
      <w:r w:rsidRPr="006E08F3">
        <w:t xml:space="preserve">xternal emails </w:t>
      </w:r>
      <w:r>
        <w:t xml:space="preserve">from </w:t>
      </w:r>
      <w:r w:rsidRPr="006E08F3">
        <w:t>known vendors</w:t>
      </w:r>
      <w:r>
        <w:t xml:space="preserve"> or professional organizations request</w:t>
      </w:r>
      <w:r w:rsidRPr="006E08F3">
        <w:t xml:space="preserve">ing </w:t>
      </w:r>
      <w:r>
        <w:t xml:space="preserve">information </w:t>
      </w:r>
      <w:r w:rsidR="001648E8">
        <w:t>(i.e. surveys</w:t>
      </w:r>
      <w:r w:rsidR="008B49BC">
        <w:t>,</w:t>
      </w:r>
      <w:r w:rsidR="001648E8">
        <w:t xml:space="preserve"> </w:t>
      </w:r>
      <w:r>
        <w:t>customer service</w:t>
      </w:r>
      <w:r w:rsidR="001648E8">
        <w:t xml:space="preserve"> inquiries</w:t>
      </w:r>
      <w:r>
        <w:t>, service or product satisfaction, etc.</w:t>
      </w:r>
      <w:r w:rsidR="001648E8">
        <w:t xml:space="preserve">) </w:t>
      </w:r>
      <w:r w:rsidR="008B49BC">
        <w:t>to</w:t>
      </w:r>
      <w:bookmarkStart w:id="0" w:name="_GoBack"/>
      <w:bookmarkEnd w:id="0"/>
      <w:r w:rsidR="001648E8" w:rsidRPr="006E08F3">
        <w:t xml:space="preserve"> </w:t>
      </w:r>
      <w:r w:rsidR="001648E8">
        <w:t>individual faculty or staff</w:t>
      </w:r>
      <w:r>
        <w:t xml:space="preserve"> m</w:t>
      </w:r>
      <w:r w:rsidRPr="006E08F3">
        <w:t xml:space="preserve">ay be distributed </w:t>
      </w:r>
      <w:r>
        <w:t>without IRB approval</w:t>
      </w:r>
      <w:r w:rsidRPr="006E08F3">
        <w:t>.</w:t>
      </w:r>
    </w:p>
    <w:p w:rsidR="006E08F3" w:rsidRPr="006E08F3" w:rsidRDefault="006E08F3"/>
    <w:sectPr w:rsidR="006E08F3" w:rsidRPr="006E08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78" w:rsidRDefault="008E6578" w:rsidP="006E08F3">
      <w:pPr>
        <w:spacing w:after="0" w:line="240" w:lineRule="auto"/>
      </w:pPr>
      <w:r>
        <w:separator/>
      </w:r>
    </w:p>
  </w:endnote>
  <w:endnote w:type="continuationSeparator" w:id="0">
    <w:p w:rsidR="008E6578" w:rsidRDefault="008E6578" w:rsidP="006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42466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08F3" w:rsidRPr="006E08F3" w:rsidRDefault="006E08F3">
            <w:pPr>
              <w:pStyle w:val="Footer"/>
              <w:jc w:val="center"/>
              <w:rPr>
                <w:sz w:val="16"/>
                <w:szCs w:val="16"/>
              </w:rPr>
            </w:pPr>
            <w:r w:rsidRPr="006E08F3">
              <w:rPr>
                <w:sz w:val="16"/>
                <w:szCs w:val="16"/>
              </w:rPr>
              <w:t xml:space="preserve">Page </w:t>
            </w:r>
            <w:r w:rsidRPr="006E08F3">
              <w:rPr>
                <w:b/>
                <w:bCs/>
                <w:sz w:val="16"/>
                <w:szCs w:val="16"/>
              </w:rPr>
              <w:fldChar w:fldCharType="begin"/>
            </w:r>
            <w:r w:rsidRPr="006E08F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E08F3">
              <w:rPr>
                <w:b/>
                <w:bCs/>
                <w:sz w:val="16"/>
                <w:szCs w:val="16"/>
              </w:rPr>
              <w:fldChar w:fldCharType="separate"/>
            </w:r>
            <w:r w:rsidR="008B49BC">
              <w:rPr>
                <w:b/>
                <w:bCs/>
                <w:noProof/>
                <w:sz w:val="16"/>
                <w:szCs w:val="16"/>
              </w:rPr>
              <w:t>1</w:t>
            </w:r>
            <w:r w:rsidRPr="006E08F3">
              <w:rPr>
                <w:b/>
                <w:bCs/>
                <w:sz w:val="16"/>
                <w:szCs w:val="16"/>
              </w:rPr>
              <w:fldChar w:fldCharType="end"/>
            </w:r>
            <w:r w:rsidRPr="006E08F3">
              <w:rPr>
                <w:sz w:val="16"/>
                <w:szCs w:val="16"/>
              </w:rPr>
              <w:t xml:space="preserve"> of </w:t>
            </w:r>
            <w:r w:rsidRPr="006E08F3">
              <w:rPr>
                <w:b/>
                <w:bCs/>
                <w:sz w:val="16"/>
                <w:szCs w:val="16"/>
              </w:rPr>
              <w:fldChar w:fldCharType="begin"/>
            </w:r>
            <w:r w:rsidRPr="006E08F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E08F3">
              <w:rPr>
                <w:b/>
                <w:bCs/>
                <w:sz w:val="16"/>
                <w:szCs w:val="16"/>
              </w:rPr>
              <w:fldChar w:fldCharType="separate"/>
            </w:r>
            <w:r w:rsidR="008B49BC">
              <w:rPr>
                <w:b/>
                <w:bCs/>
                <w:noProof/>
                <w:sz w:val="16"/>
                <w:szCs w:val="16"/>
              </w:rPr>
              <w:t>1</w:t>
            </w:r>
            <w:r w:rsidRPr="006E08F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08F3" w:rsidRDefault="006E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78" w:rsidRDefault="008E6578" w:rsidP="006E08F3">
      <w:pPr>
        <w:spacing w:after="0" w:line="240" w:lineRule="auto"/>
      </w:pPr>
      <w:r>
        <w:separator/>
      </w:r>
    </w:p>
  </w:footnote>
  <w:footnote w:type="continuationSeparator" w:id="0">
    <w:p w:rsidR="008E6578" w:rsidRDefault="008E6578" w:rsidP="006E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3"/>
    <w:rsid w:val="00126629"/>
    <w:rsid w:val="001648E8"/>
    <w:rsid w:val="004D1810"/>
    <w:rsid w:val="006E08F3"/>
    <w:rsid w:val="007A36E0"/>
    <w:rsid w:val="008B49BC"/>
    <w:rsid w:val="008E6578"/>
    <w:rsid w:val="00B27EAE"/>
    <w:rsid w:val="00CF3DB2"/>
    <w:rsid w:val="00E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98C42-8CD6-41E6-A947-C02AD32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8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8F3"/>
  </w:style>
  <w:style w:type="paragraph" w:styleId="Footer">
    <w:name w:val="footer"/>
    <w:basedOn w:val="Normal"/>
    <w:link w:val="FooterChar"/>
    <w:uiPriority w:val="99"/>
    <w:unhideWhenUsed/>
    <w:rsid w:val="006E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F3"/>
  </w:style>
  <w:style w:type="paragraph" w:styleId="BalloonText">
    <w:name w:val="Balloon Text"/>
    <w:basedOn w:val="Normal"/>
    <w:link w:val="BalloonTextChar"/>
    <w:uiPriority w:val="99"/>
    <w:semiHidden/>
    <w:unhideWhenUsed/>
    <w:rsid w:val="008B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B@methodis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Lindsay</dc:creator>
  <cp:keywords/>
  <dc:description/>
  <cp:lastModifiedBy>Kniewel, Marla</cp:lastModifiedBy>
  <cp:revision>3</cp:revision>
  <cp:lastPrinted>2018-04-12T14:17:00Z</cp:lastPrinted>
  <dcterms:created xsi:type="dcterms:W3CDTF">2018-03-27T16:54:00Z</dcterms:created>
  <dcterms:modified xsi:type="dcterms:W3CDTF">2018-04-12T14:17:00Z</dcterms:modified>
</cp:coreProperties>
</file>