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138" w:rsidRPr="000A14CA" w:rsidRDefault="00E813EA" w:rsidP="000A14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Using</w:t>
      </w:r>
      <w:r w:rsidR="00D06CCC" w:rsidRPr="000A14CA">
        <w:rPr>
          <w:b/>
          <w:sz w:val="28"/>
          <w:szCs w:val="28"/>
        </w:rPr>
        <w:t xml:space="preserve"> WebEx </w:t>
      </w:r>
      <w:r>
        <w:rPr>
          <w:b/>
          <w:sz w:val="28"/>
          <w:szCs w:val="28"/>
        </w:rPr>
        <w:t xml:space="preserve">for Your </w:t>
      </w:r>
      <w:r w:rsidR="00D06CCC" w:rsidRPr="000A14CA">
        <w:rPr>
          <w:b/>
          <w:sz w:val="28"/>
          <w:szCs w:val="28"/>
        </w:rPr>
        <w:t>Online Meeting</w:t>
      </w:r>
      <w:r>
        <w:rPr>
          <w:b/>
          <w:sz w:val="28"/>
          <w:szCs w:val="28"/>
        </w:rPr>
        <w:br/>
      </w:r>
      <w:r w:rsidRPr="00E813EA">
        <w:rPr>
          <w:sz w:val="24"/>
          <w:szCs w:val="24"/>
        </w:rPr>
        <w:t>Student Version</w:t>
      </w:r>
    </w:p>
    <w:p w:rsidR="00096721" w:rsidRDefault="00DE272D">
      <w:r>
        <w:rPr>
          <w:noProof/>
        </w:rPr>
        <w:drawing>
          <wp:anchor distT="0" distB="0" distL="114300" distR="114300" simplePos="0" relativeHeight="251666432" behindDoc="0" locked="0" layoutInCell="1" allowOverlap="1" wp14:anchorId="51C72771" wp14:editId="02A29333">
            <wp:simplePos x="0" y="0"/>
            <wp:positionH relativeFrom="column">
              <wp:posOffset>5229225</wp:posOffset>
            </wp:positionH>
            <wp:positionV relativeFrom="paragraph">
              <wp:posOffset>86360</wp:posOffset>
            </wp:positionV>
            <wp:extent cx="1197864" cy="722376"/>
            <wp:effectExtent l="19050" t="19050" r="21590" b="20955"/>
            <wp:wrapTight wrapText="left">
              <wp:wrapPolygon edited="0">
                <wp:start x="-344" y="-570"/>
                <wp:lineTo x="-344" y="21657"/>
                <wp:lineTo x="21646" y="21657"/>
                <wp:lineTo x="21646" y="-570"/>
                <wp:lineTo x="-344" y="-57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97864" cy="722376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559E">
        <w:t xml:space="preserve">To join </w:t>
      </w:r>
      <w:r w:rsidR="00096721">
        <w:t>an</w:t>
      </w:r>
      <w:r w:rsidR="0044559E">
        <w:t xml:space="preserve"> online meeting, </w:t>
      </w:r>
      <w:r w:rsidR="00096721">
        <w:t>go to:</w:t>
      </w:r>
    </w:p>
    <w:p w:rsidR="00096721" w:rsidRDefault="000A1D02" w:rsidP="00096721">
      <w:pPr>
        <w:pStyle w:val="ListParagraph"/>
        <w:numPr>
          <w:ilvl w:val="0"/>
          <w:numId w:val="1"/>
        </w:numPr>
      </w:pPr>
      <w:r>
        <w:rPr>
          <w:rStyle w:val="Hyperlink"/>
        </w:rPr>
        <w:t>https://</w:t>
      </w:r>
      <w:hyperlink r:id="rId8" w:history="1">
        <w:r w:rsidR="0044559E" w:rsidRPr="008B1A26">
          <w:rPr>
            <w:rStyle w:val="Hyperlink"/>
          </w:rPr>
          <w:t>nebraskamethodist.webex.com</w:t>
        </w:r>
      </w:hyperlink>
      <w:r w:rsidR="0044559E">
        <w:t>.</w:t>
      </w:r>
      <w:r w:rsidR="00E60896">
        <w:t xml:space="preserve"> </w:t>
      </w:r>
      <w:r w:rsidR="00DE272D">
        <w:t xml:space="preserve">Click the “Classic View” link </w:t>
      </w:r>
      <w:r w:rsidR="00DE272D" w:rsidRPr="00DE272D">
        <w:rPr>
          <w:b/>
        </w:rPr>
        <w:t>if</w:t>
      </w:r>
      <w:r w:rsidR="00DE272D">
        <w:t xml:space="preserve"> displayed on the left of your screen. </w:t>
      </w:r>
    </w:p>
    <w:p w:rsidR="008B1A26" w:rsidRDefault="008B1A26" w:rsidP="00096721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>E</w:t>
      </w:r>
      <w:r>
        <w:t>nter the Session Number</w:t>
      </w:r>
      <w:r w:rsidR="00DE272D">
        <w:t xml:space="preserve"> (no spaces)</w:t>
      </w:r>
      <w:r>
        <w:t xml:space="preserve"> in the space provided and click “Join”. You will then be prompted to enter the S</w:t>
      </w:r>
      <w:r w:rsidR="00E813EA">
        <w:t>ession password and then click “OK”.</w:t>
      </w:r>
    </w:p>
    <w:p w:rsidR="005D1800" w:rsidRDefault="005D1800"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304800</wp:posOffset>
            </wp:positionH>
            <wp:positionV relativeFrom="paragraph">
              <wp:posOffset>15875</wp:posOffset>
            </wp:positionV>
            <wp:extent cx="2231136" cy="1033272"/>
            <wp:effectExtent l="19050" t="19050" r="17145" b="14605"/>
            <wp:wrapTight wrapText="bothSides">
              <wp:wrapPolygon edited="0">
                <wp:start x="-184" y="-398"/>
                <wp:lineTo x="-184" y="21507"/>
                <wp:lineTo x="21582" y="21507"/>
                <wp:lineTo x="21582" y="-398"/>
                <wp:lineTo x="-184" y="-398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1136" cy="1033272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3133725</wp:posOffset>
            </wp:positionH>
            <wp:positionV relativeFrom="paragraph">
              <wp:posOffset>102870</wp:posOffset>
            </wp:positionV>
            <wp:extent cx="2871216" cy="466344"/>
            <wp:effectExtent l="19050" t="19050" r="24765" b="10160"/>
            <wp:wrapTight wrapText="left">
              <wp:wrapPolygon edited="0">
                <wp:start x="-143" y="-883"/>
                <wp:lineTo x="-143" y="21188"/>
                <wp:lineTo x="21643" y="21188"/>
                <wp:lineTo x="21643" y="-883"/>
                <wp:lineTo x="-143" y="-883"/>
              </wp:wrapPolygon>
            </wp:wrapTight>
            <wp:docPr id="5" name="Picture 5" descr="C:\Users\jhoeft\AppData\Local\Temp\SNAGHTML1617daf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hoeft\AppData\Local\Temp\SNAGHTML1617daf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1216" cy="46634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1A26">
        <w:t xml:space="preserve"> </w:t>
      </w:r>
    </w:p>
    <w:p w:rsidR="005D1800" w:rsidRDefault="005D1800">
      <w:bookmarkStart w:id="0" w:name="_GoBack"/>
      <w:bookmarkEnd w:id="0"/>
    </w:p>
    <w:p w:rsidR="005D1800" w:rsidRDefault="005D1800"/>
    <w:p w:rsidR="005D1800" w:rsidRDefault="005D1800"/>
    <w:p w:rsidR="00DB6204" w:rsidRDefault="008B1A26" w:rsidP="00DB6204">
      <w:r>
        <w:t xml:space="preserve">Continue by </w:t>
      </w:r>
      <w:r w:rsidR="00DB6204">
        <w:t>entering</w:t>
      </w:r>
      <w:r>
        <w:t xml:space="preserve"> your name, NMC email a</w:t>
      </w:r>
      <w:r w:rsidR="00DB6204">
        <w:t>ddress and the session password.</w:t>
      </w:r>
    </w:p>
    <w:p w:rsidR="00DB6204" w:rsidRDefault="005D1800" w:rsidP="00DB6204">
      <w:pPr>
        <w:rPr>
          <w:b/>
          <w:i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2647950</wp:posOffset>
            </wp:positionH>
            <wp:positionV relativeFrom="paragraph">
              <wp:posOffset>172085</wp:posOffset>
            </wp:positionV>
            <wp:extent cx="3676650" cy="2066925"/>
            <wp:effectExtent l="19050" t="19050" r="19050" b="28575"/>
            <wp:wrapTight wrapText="left">
              <wp:wrapPolygon edited="0">
                <wp:start x="-112" y="-199"/>
                <wp:lineTo x="-112" y="21700"/>
                <wp:lineTo x="21600" y="21700"/>
                <wp:lineTo x="21600" y="-199"/>
                <wp:lineTo x="-112" y="-199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20669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>
                          <a:lumMod val="50000"/>
                          <a:lumOff val="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6204" w:rsidRPr="00BB09E4">
        <w:t xml:space="preserve">At </w:t>
      </w:r>
      <w:r w:rsidR="00E813EA" w:rsidRPr="00BB09E4">
        <w:t>this</w:t>
      </w:r>
      <w:r w:rsidR="00DB6204" w:rsidRPr="00BB09E4">
        <w:t xml:space="preserve"> point, you may be prompted to either install, or run a temporary setup to join this meeting</w:t>
      </w:r>
      <w:r w:rsidR="00BB09E4" w:rsidRPr="00BB09E4">
        <w:t>. W</w:t>
      </w:r>
      <w:r w:rsidR="00DB6204" w:rsidRPr="00BB09E4">
        <w:t>hether you are using Internet Explorer or Chrome</w:t>
      </w:r>
      <w:r w:rsidR="00BB09E4" w:rsidRPr="00BB09E4">
        <w:t>, you’ll need to</w:t>
      </w:r>
      <w:r w:rsidR="00DB6204" w:rsidRPr="00BB09E4">
        <w:t xml:space="preserve"> </w:t>
      </w:r>
      <w:r w:rsidR="00BB09E4" w:rsidRPr="00BB09E4">
        <w:t>c</w:t>
      </w:r>
      <w:r w:rsidR="00DB6204" w:rsidRPr="00BB09E4">
        <w:t xml:space="preserve">hoose the appropriate </w:t>
      </w:r>
      <w:r w:rsidR="00E813EA" w:rsidRPr="00BB09E4">
        <w:t>option</w:t>
      </w:r>
      <w:r w:rsidR="00DB6204" w:rsidRPr="00BB09E4">
        <w:t xml:space="preserve"> for the computer you are using.</w:t>
      </w:r>
      <w:r w:rsidR="00DB6204" w:rsidRPr="00A9230A">
        <w:rPr>
          <w:b/>
        </w:rPr>
        <w:t xml:space="preserve"> </w:t>
      </w:r>
      <w:r w:rsidR="00DB6204" w:rsidRPr="00A9230A">
        <w:rPr>
          <w:b/>
          <w:i/>
        </w:rPr>
        <w:t>If you are using an NMC computer, choose “Run Temporary” application.</w:t>
      </w:r>
    </w:p>
    <w:p w:rsidR="00DB6204" w:rsidRDefault="00BB09E4" w:rsidP="00DB6204">
      <w:pPr>
        <w:rPr>
          <w:b/>
          <w:i/>
        </w:rPr>
      </w:pPr>
      <w:r>
        <w:rPr>
          <w:b/>
          <w:i/>
        </w:rPr>
        <w:t>Once you install/run temporary application….b</w:t>
      </w:r>
      <w:r w:rsidR="00DB6204">
        <w:rPr>
          <w:b/>
          <w:i/>
        </w:rPr>
        <w:t>e patient… it takes a moment to connect to your online meeting.</w:t>
      </w:r>
      <w:r w:rsidR="00E813EA">
        <w:rPr>
          <w:b/>
          <w:i/>
        </w:rPr>
        <w:t xml:space="preserve"> The meeting “dashboard” will open in a separate window.</w:t>
      </w:r>
    </w:p>
    <w:p w:rsidR="00DB6204" w:rsidRDefault="00BB09E4" w:rsidP="00DB6204">
      <w:pPr>
        <w:rPr>
          <w:b/>
          <w:i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2305050</wp:posOffset>
            </wp:positionH>
            <wp:positionV relativeFrom="paragraph">
              <wp:posOffset>400050</wp:posOffset>
            </wp:positionV>
            <wp:extent cx="3000375" cy="1447800"/>
            <wp:effectExtent l="0" t="0" r="9525" b="0"/>
            <wp:wrapTight wrapText="left">
              <wp:wrapPolygon edited="0">
                <wp:start x="0" y="0"/>
                <wp:lineTo x="0" y="21316"/>
                <wp:lineTo x="21531" y="21316"/>
                <wp:lineTo x="21531" y="0"/>
                <wp:lineTo x="0" y="0"/>
              </wp:wrapPolygon>
            </wp:wrapTight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6204">
        <w:t>C</w:t>
      </w:r>
      <w:r w:rsidR="008B1A26">
        <w:t>hoose Yes to participate in the online meeting.</w:t>
      </w:r>
      <w:r w:rsidR="00DB6204" w:rsidRPr="00DB6204">
        <w:rPr>
          <w:b/>
        </w:rPr>
        <w:t xml:space="preserve"> </w:t>
      </w:r>
    </w:p>
    <w:p w:rsidR="00D06CCC" w:rsidRDefault="00D06CCC"/>
    <w:p w:rsidR="00DB6204" w:rsidRDefault="00DB6204">
      <w:pPr>
        <w:spacing w:after="0" w:line="240" w:lineRule="auto"/>
      </w:pPr>
      <w:r>
        <w:br w:type="page"/>
      </w:r>
    </w:p>
    <w:p w:rsidR="00A9230A" w:rsidRPr="00BB09E4" w:rsidRDefault="00E813EA" w:rsidP="00BB09E4">
      <w:pPr>
        <w:jc w:val="center"/>
        <w:rPr>
          <w:b/>
          <w:sz w:val="28"/>
          <w:szCs w:val="28"/>
        </w:rPr>
      </w:pPr>
      <w:r w:rsidRPr="00BB09E4">
        <w:rPr>
          <w:b/>
          <w:sz w:val="28"/>
          <w:szCs w:val="28"/>
        </w:rPr>
        <w:lastRenderedPageBreak/>
        <w:t>Navigating Your</w:t>
      </w:r>
      <w:r w:rsidR="00BB09E4">
        <w:rPr>
          <w:b/>
          <w:sz w:val="28"/>
          <w:szCs w:val="28"/>
        </w:rPr>
        <w:t xml:space="preserve"> Web Ex </w:t>
      </w:r>
      <w:r w:rsidRPr="00BB09E4">
        <w:rPr>
          <w:b/>
          <w:sz w:val="28"/>
          <w:szCs w:val="28"/>
        </w:rPr>
        <w:t>Online Meeting</w:t>
      </w:r>
    </w:p>
    <w:p w:rsidR="00A208B1" w:rsidRPr="00A9230A" w:rsidRDefault="00A208B1" w:rsidP="00A208B1">
      <w:r>
        <w:t xml:space="preserve">Upon entering a meeting, the Web Ex </w:t>
      </w:r>
      <w:r w:rsidR="00BB09E4">
        <w:t>Dashboard</w:t>
      </w:r>
      <w:r>
        <w:t xml:space="preserve"> will display. From the </w:t>
      </w:r>
      <w:r w:rsidR="00BB09E4">
        <w:t>dashboard</w:t>
      </w:r>
      <w:r>
        <w:t xml:space="preserve">, </w:t>
      </w:r>
      <w:r w:rsidR="00BB09E4">
        <w:t xml:space="preserve">you </w:t>
      </w:r>
      <w:r>
        <w:t>can</w:t>
      </w:r>
      <w:r w:rsidR="00BB09E4">
        <w:t xml:space="preserve"> view a </w:t>
      </w:r>
      <w:r>
        <w:t>Host/</w:t>
      </w:r>
      <w:r w:rsidR="00BB09E4">
        <w:t xml:space="preserve">presenter/panelist’s screen, </w:t>
      </w:r>
      <w:r>
        <w:t>as well as</w:t>
      </w:r>
      <w:r w:rsidR="00BB09E4">
        <w:t xml:space="preserve"> chat, respond, and ask questions throughout </w:t>
      </w:r>
      <w:r>
        <w:t>the</w:t>
      </w:r>
      <w:r w:rsidR="00BB09E4">
        <w:t xml:space="preserve"> online meeting.</w:t>
      </w:r>
      <w:r>
        <w:t xml:space="preserve"> </w:t>
      </w:r>
      <w:r w:rsidRPr="00A208B1">
        <w:rPr>
          <w:i/>
        </w:rPr>
        <w:t xml:space="preserve">Depending on the permissions </w:t>
      </w:r>
      <w:r>
        <w:rPr>
          <w:i/>
        </w:rPr>
        <w:t>granted</w:t>
      </w:r>
      <w:r w:rsidRPr="00A208B1">
        <w:rPr>
          <w:i/>
        </w:rPr>
        <w:t xml:space="preserve"> when your meeting </w:t>
      </w:r>
      <w:r>
        <w:rPr>
          <w:i/>
        </w:rPr>
        <w:t>is</w:t>
      </w:r>
      <w:r w:rsidRPr="00A208B1">
        <w:rPr>
          <w:i/>
        </w:rPr>
        <w:t xml:space="preserve"> created, the features may or not display as in </w:t>
      </w:r>
      <w:r>
        <w:rPr>
          <w:i/>
        </w:rPr>
        <w:t xml:space="preserve">the </w:t>
      </w:r>
      <w:r w:rsidRPr="00A208B1">
        <w:rPr>
          <w:i/>
        </w:rPr>
        <w:t>image</w:t>
      </w:r>
      <w:r>
        <w:rPr>
          <w:i/>
        </w:rPr>
        <w:t xml:space="preserve"> below</w:t>
      </w:r>
      <w:r>
        <w:t>.</w:t>
      </w:r>
    </w:p>
    <w:p w:rsidR="00BB09E4" w:rsidRDefault="00BB09E4" w:rsidP="00DB6204">
      <w:r>
        <w:t xml:space="preserve">Take a moment to familiarize yourself with </w:t>
      </w:r>
      <w:r w:rsidR="00A208B1">
        <w:t>the</w:t>
      </w:r>
      <w:r>
        <w:t xml:space="preserve"> Web Ex meeting dashboard.</w:t>
      </w:r>
    </w:p>
    <w:p w:rsidR="00BB09E4" w:rsidRDefault="00CC076B" w:rsidP="005D1800">
      <w:pPr>
        <w:jc w:val="center"/>
      </w:pPr>
      <w:r>
        <w:rPr>
          <w:noProof/>
        </w:rPr>
        <w:drawing>
          <wp:inline distT="0" distB="0" distL="0" distR="0" wp14:anchorId="5C517DA8" wp14:editId="3F406E5E">
            <wp:extent cx="5943600" cy="4455795"/>
            <wp:effectExtent l="19050" t="19050" r="19050" b="209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5795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CC076B" w:rsidRDefault="005D1800" w:rsidP="00DB6204">
      <w:pPr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2838450</wp:posOffset>
            </wp:positionH>
            <wp:positionV relativeFrom="page">
              <wp:posOffset>7172325</wp:posOffset>
            </wp:positionV>
            <wp:extent cx="2459736" cy="2103120"/>
            <wp:effectExtent l="0" t="0" r="0" b="0"/>
            <wp:wrapTight wrapText="left">
              <wp:wrapPolygon edited="0">
                <wp:start x="0" y="0"/>
                <wp:lineTo x="0" y="21326"/>
                <wp:lineTo x="21416" y="21326"/>
                <wp:lineTo x="21416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9736" cy="2103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076B" w:rsidRPr="00CC076B">
        <w:rPr>
          <w:b/>
          <w:sz w:val="24"/>
          <w:szCs w:val="24"/>
        </w:rPr>
        <w:t xml:space="preserve">Sharing Your Desktop </w:t>
      </w:r>
    </w:p>
    <w:p w:rsidR="005D1800" w:rsidRDefault="00CC076B" w:rsidP="00DB6204">
      <w:pPr>
        <w:rPr>
          <w:sz w:val="24"/>
          <w:szCs w:val="24"/>
        </w:rPr>
      </w:pPr>
      <w:r>
        <w:rPr>
          <w:sz w:val="24"/>
          <w:szCs w:val="24"/>
        </w:rPr>
        <w:t>If</w:t>
      </w:r>
      <w:r w:rsidR="005D1800">
        <w:rPr>
          <w:sz w:val="24"/>
          <w:szCs w:val="24"/>
        </w:rPr>
        <w:t xml:space="preserve"> the H</w:t>
      </w:r>
      <w:r>
        <w:rPr>
          <w:sz w:val="24"/>
          <w:szCs w:val="24"/>
        </w:rPr>
        <w:t xml:space="preserve">ost </w:t>
      </w:r>
      <w:r w:rsidR="005D1800">
        <w:rPr>
          <w:sz w:val="24"/>
          <w:szCs w:val="24"/>
        </w:rPr>
        <w:t>changes your role to a</w:t>
      </w:r>
      <w:r>
        <w:rPr>
          <w:sz w:val="24"/>
          <w:szCs w:val="24"/>
        </w:rPr>
        <w:t xml:space="preserve"> presenter. you will have the option to share your desktop/application</w:t>
      </w:r>
      <w:r w:rsidR="005D1800">
        <w:rPr>
          <w:sz w:val="24"/>
          <w:szCs w:val="24"/>
        </w:rPr>
        <w:t xml:space="preserve"> for others to view on their screen</w:t>
      </w:r>
      <w:r>
        <w:rPr>
          <w:sz w:val="24"/>
          <w:szCs w:val="24"/>
        </w:rPr>
        <w:t>.</w:t>
      </w:r>
    </w:p>
    <w:p w:rsidR="00CC076B" w:rsidRDefault="00CC076B" w:rsidP="00DB6204">
      <w:pPr>
        <w:rPr>
          <w:sz w:val="24"/>
          <w:szCs w:val="24"/>
        </w:rPr>
      </w:pPr>
      <w:r>
        <w:rPr>
          <w:sz w:val="24"/>
          <w:szCs w:val="24"/>
        </w:rPr>
        <w:t xml:space="preserve">Use the dropdown arrows to choose the appropriate action. </w:t>
      </w:r>
    </w:p>
    <w:p w:rsidR="00CC076B" w:rsidRPr="00CC076B" w:rsidRDefault="00CC076B" w:rsidP="00DB6204">
      <w:pPr>
        <w:rPr>
          <w:sz w:val="24"/>
          <w:szCs w:val="24"/>
        </w:rPr>
      </w:pPr>
    </w:p>
    <w:sectPr w:rsidR="00CC076B" w:rsidRPr="00CC076B" w:rsidSect="00CC076B">
      <w:footerReference w:type="default" r:id="rId15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6204" w:rsidRDefault="00DB6204" w:rsidP="00DB6204">
      <w:pPr>
        <w:spacing w:after="0" w:line="240" w:lineRule="auto"/>
      </w:pPr>
      <w:r>
        <w:separator/>
      </w:r>
    </w:p>
  </w:endnote>
  <w:endnote w:type="continuationSeparator" w:id="0">
    <w:p w:rsidR="00DB6204" w:rsidRDefault="00DB6204" w:rsidP="00DB6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71953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B6204" w:rsidRDefault="00DB620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272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B6204" w:rsidRDefault="00DB62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6204" w:rsidRDefault="00DB6204" w:rsidP="00DB6204">
      <w:pPr>
        <w:spacing w:after="0" w:line="240" w:lineRule="auto"/>
      </w:pPr>
      <w:r>
        <w:separator/>
      </w:r>
    </w:p>
  </w:footnote>
  <w:footnote w:type="continuationSeparator" w:id="0">
    <w:p w:rsidR="00DB6204" w:rsidRDefault="00DB6204" w:rsidP="00DB62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692AAD"/>
    <w:multiLevelType w:val="hybridMultilevel"/>
    <w:tmpl w:val="76A4C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CCC"/>
    <w:rsid w:val="00066138"/>
    <w:rsid w:val="00096721"/>
    <w:rsid w:val="000A14CA"/>
    <w:rsid w:val="000A1D02"/>
    <w:rsid w:val="003843D7"/>
    <w:rsid w:val="0044559E"/>
    <w:rsid w:val="00536133"/>
    <w:rsid w:val="005D1800"/>
    <w:rsid w:val="00804918"/>
    <w:rsid w:val="008B1A26"/>
    <w:rsid w:val="009C05EC"/>
    <w:rsid w:val="00A03343"/>
    <w:rsid w:val="00A208B1"/>
    <w:rsid w:val="00A2505F"/>
    <w:rsid w:val="00A9230A"/>
    <w:rsid w:val="00B2204A"/>
    <w:rsid w:val="00BB09E4"/>
    <w:rsid w:val="00C87B2A"/>
    <w:rsid w:val="00CC076B"/>
    <w:rsid w:val="00D06CCC"/>
    <w:rsid w:val="00D61FDC"/>
    <w:rsid w:val="00DB6204"/>
    <w:rsid w:val="00DE272D"/>
    <w:rsid w:val="00E60896"/>
    <w:rsid w:val="00E813EA"/>
    <w:rsid w:val="00F11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 [1612]"/>
    </o:shapedefaults>
    <o:shapelayout v:ext="edit">
      <o:idmap v:ext="edit" data="1"/>
    </o:shapelayout>
  </w:shapeDefaults>
  <w:decimalSymbol w:val="."/>
  <w:listSeparator w:val=","/>
  <w15:chartTrackingRefBased/>
  <w15:docId w15:val="{4404841D-2251-4C5A-988C-81D014DCE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1A2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B62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620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B62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6204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0967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jhoeft\Desktop\nebraskamethodist.webex.com" TargetMode="External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NEBRASKA METHODIST HEALTH SYSTEM</Company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Hoeft, Jackie</dc:creator>
  <cp:keywords/>
  <dc:description/>
  <cp:lastModifiedBy>Hoeft, Jackie</cp:lastModifiedBy>
  <cp:revision>2</cp:revision>
  <cp:lastPrinted>2018-08-24T15:19:00Z</cp:lastPrinted>
  <dcterms:created xsi:type="dcterms:W3CDTF">2018-10-05T18:16:00Z</dcterms:created>
  <dcterms:modified xsi:type="dcterms:W3CDTF">2018-10-05T18:16:00Z</dcterms:modified>
</cp:coreProperties>
</file>